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״אני רוצה שהשירות שלי ישנה משהו״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בת כמה תמר? · </w:t>
      </w:r>
      <w:r>
        <w:rPr>
          <w:rFonts w:ascii="Arial" w:hAnsi="Arial" w:cs="Arial"/>
          <w:b w:val="0"/>
          <w:sz w:val="22"/>
          <w:rtl w:val="1"/>
          <w:szCs w:val="22"/>
        </w:rPr>
        <w:t>19.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איפה תמר משרתת? · </w:t>
      </w:r>
      <w:r>
        <w:rPr>
          <w:rFonts w:ascii="Arial" w:hAnsi="Arial" w:cs="Arial"/>
          <w:b w:val="0"/>
          <w:sz w:val="22"/>
          <w:rtl w:val="1"/>
          <w:szCs w:val="22"/>
        </w:rPr>
        <w:t>בשירות לאומי, בכפר נוער.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זה ייעוד לפי תמר? · </w:t>
      </w:r>
      <w:r>
        <w:rPr>
          <w:rFonts w:ascii="Arial" w:hAnsi="Arial" w:cs="Arial"/>
          <w:b w:val="0"/>
          <w:sz w:val="22"/>
          <w:rtl w:val="1"/>
          <w:szCs w:val="22"/>
        </w:rPr>
        <w:t>מה שטובים בו + מה שאוהבים + מה שהעולם צריך.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התחילה תמר לחשוב על השירות? · </w:t>
      </w:r>
      <w:r>
        <w:rPr>
          <w:rFonts w:ascii="Arial" w:hAnsi="Arial" w:cs="Arial"/>
          <w:b w:val="0"/>
          <w:sz w:val="22"/>
          <w:rtl w:val="1"/>
          <w:szCs w:val="22"/>
        </w:rPr>
        <w:t>ב. בכיתה ט׳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ייעוד לפי תמר? · </w:t>
      </w:r>
      <w:r>
        <w:rPr>
          <w:rFonts w:ascii="Arial" w:hAnsi="Arial" w:cs="Arial"/>
          <w:b w:val="0"/>
          <w:sz w:val="22"/>
          <w:rtl w:val="1"/>
          <w:szCs w:val="22"/>
        </w:rPr>
        <w:t>א. המפגש בין מה שטובים בו, מה שאוהבים ומה שהעולם צריך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עזר לתמר כשהיה קשה? · </w:t>
      </w:r>
      <w:r>
        <w:rPr>
          <w:rFonts w:ascii="Arial" w:hAnsi="Arial" w:cs="Arial"/>
          <w:b w:val="0"/>
          <w:sz w:val="22"/>
          <w:rtl w:val="1"/>
          <w:szCs w:val="22"/>
        </w:rPr>
        <w:t>לדבר ולבקש עזרה.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העצה שלה? · </w:t>
      </w:r>
      <w:r>
        <w:rPr>
          <w:rFonts w:ascii="Arial" w:hAnsi="Arial" w:cs="Arial"/>
          <w:b w:val="0"/>
          <w:sz w:val="22"/>
          <w:rtl w:val="1"/>
          <w:szCs w:val="22"/>
        </w:rPr>
        <w:t>לשאול כבר עכשיו: על מה אכפת לי?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🎖️ ״אני רוצה שהשירות שלי ישנה משהו״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🎖️ ״אני רוצה שהשירות שלי ישנה משהו״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תמר היא בת 19. היא סיימה את בית הספר שלנו. היא התחילה לחשוב על השירות כבר בכיתה ט׳.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לדבריה, ״ייעוד״ הוא המפגש בין מה שאת טובה בו, מה שאת אוהבת ומה שהעולם צריך.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תמר משרתת בשירות לאומי, בכפר נוער לילדים שעלו לארץ. היא אוהבת ילדים ויודעת להקשיב.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בחודש הראשון היה לה קשה. מה שעזר – לדבר עם אחרים ולבקש עזרה.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העצה שלה: תשאלו כבר עכשיו – על מה אכפת לי באמת?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ייעוד – מטרה חשובה בחיים, תפקיד שאדם מרגיש שהוא שלו · שירות לאומי – שנה או שנתיים של עבודה למען הקהילה במקום שירות צבאי · כפר נוער – מקום מגורים ולימודים לבני נוער · קרבי – תפקיד בצבא שקשור ללחימה · סבלנית – שיודעת לחכות ולא כועסת מהר · קורות חיים – רשימה של מה שאדם למד ועשה · צו – הודעה רשמית שמחייבת להתייצב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ייעוד     שירות לאומי     ילדים     עזרה     אכפת     ט׳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בת כמה תמר?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תמר משרתת?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ייעוד לפי תמר?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התחילה תמר לחשוב על השירות?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בכיתה י״ב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בכיתה ט׳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אחרי שקיבלה צו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ייעוד לפי תמר?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המפגש בין מה שטובים בו, מה שאוהבים ומה שהעולם צריך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כישרון שנולדים איתו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תפקיד יוקרתי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עזר לתמר כשהיה קשה?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העצה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״״אני רוצה שהשירות שלי ישנה משהו״״?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״אני רוצה שהשירות שלי ישנה משהו״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״אני רוצה שהשירות שלי ישנה משהו״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